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914" w:rsidRPr="00FE3BE7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FE3BE7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FE3BE7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:rsidR="00410E95" w:rsidRPr="00FE3BE7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:rsidR="003F4848" w:rsidRPr="00FE3BE7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410E95" w:rsidRPr="00FE3BE7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ZA: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DATUM: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GARANT: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FE3BE7">
        <w:rPr>
          <w:rFonts w:asciiTheme="minorHAnsi" w:hAnsiTheme="minorHAnsi" w:cstheme="minorHAnsi"/>
          <w:sz w:val="22"/>
          <w:szCs w:val="22"/>
        </w:rPr>
        <w:t>vpiše se n</w:t>
      </w:r>
      <w:r w:rsidRPr="00FE3BE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bookmarkStart w:id="4" w:name="_GoBack"/>
      <w:bookmarkEnd w:id="4"/>
      <w:r w:rsidRPr="00FE3BE7">
        <w:rPr>
          <w:rFonts w:asciiTheme="minorHAnsi" w:hAnsiTheme="minorHAnsi" w:cstheme="minorHAnsi"/>
          <w:sz w:val="22"/>
          <w:szCs w:val="22"/>
        </w:rPr>
        <w:t xml:space="preserve"> Ljubljana 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FE3BE7">
        <w:rPr>
          <w:rFonts w:asciiTheme="minorHAnsi" w:hAnsiTheme="minorHAnsi" w:cstheme="minorHAnsi"/>
          <w:sz w:val="22"/>
          <w:szCs w:val="22"/>
        </w:rPr>
        <w:t xml:space="preserve">obveznost naročnika zavarovanja iz Pogodbe o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r w:rsidRPr="00FE3BE7">
        <w:rPr>
          <w:rFonts w:asciiTheme="minorHAnsi" w:hAnsiTheme="minorHAnsi" w:cstheme="minorHAnsi"/>
          <w:sz w:val="22"/>
          <w:szCs w:val="22"/>
        </w:rPr>
        <w:t xml:space="preserve">, št.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r w:rsidRPr="00FE3BE7">
        <w:rPr>
          <w:rFonts w:asciiTheme="minorHAnsi" w:hAnsiTheme="minorHAnsi" w:cstheme="minorHAnsi"/>
          <w:sz w:val="22"/>
          <w:szCs w:val="22"/>
        </w:rPr>
        <w:t xml:space="preserve">, z dne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t> 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:rsidR="00A30449" w:rsidRPr="00FE3BE7" w:rsidRDefault="00A30449" w:rsidP="00A30449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FE3BE7">
        <w:rPr>
          <w:rFonts w:asciiTheme="minorHAnsi" w:hAnsiTheme="minorHAnsi" w:cstheme="minorHAnsi"/>
          <w:sz w:val="22"/>
          <w:szCs w:val="22"/>
          <w:lang w:eastAsia="it-IT"/>
        </w:rPr>
        <w:t>izjava Uprave RS za javna plačila / matične banke upravičenca, da so zahtevek za unovčenje podpisale osebe, ki so pooblaščene za zastopanje, in</w:t>
      </w:r>
    </w:p>
    <w:p w:rsidR="00A30449" w:rsidRPr="00FE3BE7" w:rsidRDefault="00A30449" w:rsidP="00A30449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FE3BE7">
        <w:rPr>
          <w:rFonts w:asciiTheme="minorHAnsi" w:hAnsiTheme="minorHAnsi" w:cstheme="minorHAnsi"/>
          <w:sz w:val="22"/>
          <w:szCs w:val="22"/>
          <w:lang w:eastAsia="it-IT"/>
        </w:rPr>
        <w:t xml:space="preserve">original zavarovanje št. </w:t>
      </w:r>
      <w:r w:rsidRPr="00FE3BE7">
        <w:rPr>
          <w:rFonts w:asciiTheme="minorHAnsi" w:hAnsiTheme="minorHAnsi" w:cstheme="minorHAnsi"/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  <w:lang w:eastAsia="it-IT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  <w:lang w:eastAsia="it-IT"/>
        </w:rPr>
      </w:r>
      <w:r w:rsidRPr="00FE3BE7">
        <w:rPr>
          <w:rFonts w:asciiTheme="minorHAnsi" w:hAnsiTheme="minorHAnsi" w:cstheme="minorHAnsi"/>
          <w:sz w:val="22"/>
          <w:szCs w:val="22"/>
          <w:lang w:eastAsia="it-IT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  <w:lang w:eastAsia="it-IT"/>
        </w:rPr>
        <w:t>vpiše se številka zavarovanja</w:t>
      </w:r>
      <w:r w:rsidRPr="00FE3BE7">
        <w:rPr>
          <w:rFonts w:asciiTheme="minorHAnsi" w:hAnsiTheme="minorHAnsi" w:cstheme="minorHAnsi"/>
          <w:sz w:val="22"/>
          <w:szCs w:val="22"/>
          <w:lang w:eastAsia="it-IT"/>
        </w:rPr>
        <w:fldChar w:fldCharType="end"/>
      </w:r>
      <w:r w:rsidRPr="00FE3BE7">
        <w:rPr>
          <w:rFonts w:asciiTheme="minorHAnsi" w:hAnsiTheme="minorHAnsi" w:cstheme="minorHAnsi"/>
          <w:sz w:val="22"/>
          <w:szCs w:val="22"/>
          <w:lang w:eastAsia="it-IT"/>
        </w:rPr>
        <w:t xml:space="preserve"> 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FE3BE7">
        <w:rPr>
          <w:rFonts w:asciiTheme="minorHAnsi" w:hAnsiTheme="minorHAnsi" w:cstheme="minorHAnsi"/>
          <w:sz w:val="22"/>
          <w:szCs w:val="22"/>
        </w:rPr>
        <w:t xml:space="preserve"> slovenski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FE3BE7">
        <w:rPr>
          <w:rFonts w:asciiTheme="minorHAnsi" w:hAnsiTheme="minorHAnsi" w:cstheme="minorHAnsi"/>
          <w:sz w:val="22"/>
          <w:szCs w:val="22"/>
        </w:rPr>
        <w:t>vpiše se n</w:t>
      </w:r>
      <w:r w:rsidRPr="00FE3BE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</w:t>
      </w:r>
      <w:r w:rsidRPr="00FE3BE7">
        <w:rPr>
          <w:rFonts w:asciiTheme="minorHAnsi" w:hAnsiTheme="minorHAnsi" w:cstheme="minorHAnsi"/>
          <w:sz w:val="22"/>
          <w:szCs w:val="22"/>
        </w:rPr>
        <w:lastRenderedPageBreak/>
        <w:t>podpisani listini, ki je priložena zahtevi za plačilo ali se nanjo sklicuje, in v kateri je navedeno, v kakšnem smislu naročnik zavarovanja ni izpolnil svojih obveznosti iz osnovnega posla.</w:t>
      </w:r>
    </w:p>
    <w:p w:rsidR="005C3A25" w:rsidRPr="00FE3BE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8A4B25" w:rsidRPr="00FE3BE7" w:rsidRDefault="008A4B25" w:rsidP="008A4B2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8A4B25" w:rsidRPr="00FE3BE7" w:rsidRDefault="008A4B25" w:rsidP="008A4B2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naročnik zavarovanja v garancijskem roku ni izpolnil svojih garancijskih obveznosti v celoti, kar predvsem pomeni, da naročnik zavarovanja v primeru napak izvedenih del, vključno z napakami, ki bi onemogočale ali zmanjševale njihovo vrednost ali njihovo primernost za redno uporabo ali v primeru kakršnega koli drugega dogodka, ki bi zmanjšal možnost uporabe predmeta pogodbe v garancijskem roku, ni izvršil svoje obveznosti iz naslova garancije v skladu s pogodbo, predpisi in pravili stroke; ali</w:t>
      </w:r>
    </w:p>
    <w:p w:rsidR="008A4B25" w:rsidRPr="00FE3BE7" w:rsidRDefault="008A4B25" w:rsidP="008A4B2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naročnik zavarovanja je kako drugače kršil pogodbena določila.</w:t>
      </w:r>
    </w:p>
    <w:p w:rsidR="008A4B25" w:rsidRPr="00FE3BE7" w:rsidRDefault="008A4B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 po slovenskem pravu.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758.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FE3BE7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914" w:rsidRDefault="00B24914" w:rsidP="002F2430">
      <w:r>
        <w:separator/>
      </w:r>
    </w:p>
  </w:endnote>
  <w:endnote w:type="continuationSeparator" w:id="0">
    <w:p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914" w:rsidRDefault="00B24914" w:rsidP="002F2430">
      <w:r>
        <w:separator/>
      </w:r>
    </w:p>
  </w:footnote>
  <w:footnote w:type="continuationSeparator" w:id="0">
    <w:p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C372F">
      <w:rPr>
        <w:i/>
        <w:sz w:val="16"/>
        <w:szCs w:val="16"/>
      </w:rPr>
      <w:t>V</w:t>
    </w:r>
    <w:r w:rsidR="005C3A25">
      <w:rPr>
        <w:i/>
        <w:sz w:val="16"/>
        <w:szCs w:val="16"/>
      </w:rPr>
      <w:t>-6b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            </w:t>
    </w:r>
    <w:r>
      <w:rPr>
        <w:i/>
        <w:sz w:val="16"/>
        <w:szCs w:val="16"/>
      </w:rPr>
      <w:t xml:space="preserve">OBRAZEC zavarovanja za </w:t>
    </w:r>
    <w:r w:rsidR="005C3A25">
      <w:rPr>
        <w:i/>
        <w:sz w:val="16"/>
        <w:szCs w:val="16"/>
      </w:rPr>
      <w:t>odpravo napak v garancijskem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181DB4"/>
    <w:rsid w:val="002334DF"/>
    <w:rsid w:val="002B19E2"/>
    <w:rsid w:val="002F2430"/>
    <w:rsid w:val="003F4848"/>
    <w:rsid w:val="00410E95"/>
    <w:rsid w:val="0044018A"/>
    <w:rsid w:val="00465D07"/>
    <w:rsid w:val="004D2FA8"/>
    <w:rsid w:val="005C3A25"/>
    <w:rsid w:val="005E429B"/>
    <w:rsid w:val="005F7F79"/>
    <w:rsid w:val="00632A28"/>
    <w:rsid w:val="006776F6"/>
    <w:rsid w:val="00795D6E"/>
    <w:rsid w:val="007C256A"/>
    <w:rsid w:val="00872907"/>
    <w:rsid w:val="0089423C"/>
    <w:rsid w:val="008A4B25"/>
    <w:rsid w:val="008C2E32"/>
    <w:rsid w:val="009E3F98"/>
    <w:rsid w:val="00A30449"/>
    <w:rsid w:val="00AA7553"/>
    <w:rsid w:val="00B24914"/>
    <w:rsid w:val="00BC372F"/>
    <w:rsid w:val="00D13E7C"/>
    <w:rsid w:val="00D54F23"/>
    <w:rsid w:val="00D83AD4"/>
    <w:rsid w:val="00DB7788"/>
    <w:rsid w:val="00E070B1"/>
    <w:rsid w:val="00F62753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C125671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30</cp:revision>
  <cp:lastPrinted>2018-06-18T10:01:00Z</cp:lastPrinted>
  <dcterms:created xsi:type="dcterms:W3CDTF">2015-03-23T08:28:00Z</dcterms:created>
  <dcterms:modified xsi:type="dcterms:W3CDTF">2019-10-16T08:34:00Z</dcterms:modified>
</cp:coreProperties>
</file>